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85D9" w14:textId="1902F465" w:rsidR="0070238A" w:rsidRPr="001A558F" w:rsidRDefault="0070238A" w:rsidP="0070238A">
      <w:pPr>
        <w:jc w:val="center"/>
        <w:rPr>
          <w:b/>
          <w:bCs/>
          <w:sz w:val="28"/>
          <w:szCs w:val="28"/>
        </w:rPr>
      </w:pPr>
      <w:r w:rsidRPr="001A558F">
        <w:rPr>
          <w:b/>
          <w:bCs/>
          <w:sz w:val="28"/>
          <w:szCs w:val="28"/>
        </w:rPr>
        <w:t>FORMULÁŘ C</w:t>
      </w:r>
    </w:p>
    <w:p w14:paraId="65040B78" w14:textId="6738E42A" w:rsidR="0070238A" w:rsidRDefault="0070238A" w:rsidP="0070238A"/>
    <w:p w14:paraId="0C961CD7" w14:textId="75DD2810" w:rsidR="0070238A" w:rsidRDefault="0070238A" w:rsidP="0070238A"/>
    <w:p w14:paraId="4056E459" w14:textId="608311F5" w:rsidR="0070238A" w:rsidRDefault="0070238A" w:rsidP="0070238A"/>
    <w:p w14:paraId="1F54C5DD" w14:textId="12376B4E" w:rsidR="0070238A" w:rsidRDefault="0070238A" w:rsidP="0070238A"/>
    <w:p w14:paraId="731C55C4" w14:textId="21133684" w:rsidR="0070238A" w:rsidRDefault="0070238A" w:rsidP="0070238A"/>
    <w:p w14:paraId="791F3899" w14:textId="3DCB2CD5" w:rsidR="0070238A" w:rsidRDefault="0070238A" w:rsidP="0070238A"/>
    <w:p w14:paraId="3683CCE8" w14:textId="7958BED6" w:rsidR="0070238A" w:rsidRDefault="0070238A" w:rsidP="0070238A"/>
    <w:p w14:paraId="5C9E20C9" w14:textId="395CA167" w:rsidR="0070238A" w:rsidRDefault="0070238A" w:rsidP="0070238A"/>
    <w:p w14:paraId="31A8B2DA" w14:textId="2FE22525" w:rsidR="0070238A" w:rsidRDefault="0070238A" w:rsidP="0070238A"/>
    <w:p w14:paraId="11B7CF04" w14:textId="538D865F" w:rsidR="0070238A" w:rsidRDefault="0070238A" w:rsidP="0070238A"/>
    <w:p w14:paraId="7768D402" w14:textId="0B9A4757" w:rsidR="0070238A" w:rsidRDefault="0070238A" w:rsidP="0070238A"/>
    <w:p w14:paraId="38AF9CC3" w14:textId="441DBB9B" w:rsidR="0070238A" w:rsidRDefault="0070238A" w:rsidP="0070238A"/>
    <w:p w14:paraId="43B3102F" w14:textId="4780C3F9" w:rsidR="0070238A" w:rsidRDefault="0070238A" w:rsidP="0070238A"/>
    <w:p w14:paraId="31EB0CB0" w14:textId="21527EA0" w:rsidR="0070238A" w:rsidRDefault="0070238A" w:rsidP="0070238A"/>
    <w:p w14:paraId="74D08CEC" w14:textId="7FBB40E7" w:rsidR="0070238A" w:rsidRDefault="0070238A" w:rsidP="0070238A"/>
    <w:p w14:paraId="4DB5D1D5" w14:textId="533FB238" w:rsidR="0070238A" w:rsidRDefault="0070238A" w:rsidP="0070238A"/>
    <w:p w14:paraId="4DA4E004" w14:textId="4932D2D8" w:rsidR="0070238A" w:rsidRDefault="0070238A" w:rsidP="0070238A"/>
    <w:p w14:paraId="3DCF76B2" w14:textId="5B09566A" w:rsidR="0070238A" w:rsidRDefault="0070238A" w:rsidP="0070238A"/>
    <w:p w14:paraId="104512DA" w14:textId="44F0EFB7" w:rsidR="0070238A" w:rsidRDefault="0070238A" w:rsidP="0070238A"/>
    <w:p w14:paraId="6A2913FF" w14:textId="44F119A5" w:rsidR="0070238A" w:rsidRDefault="0070238A" w:rsidP="0070238A"/>
    <w:p w14:paraId="70719A04" w14:textId="512E8BCE" w:rsidR="0070238A" w:rsidRDefault="0070238A" w:rsidP="0070238A"/>
    <w:p w14:paraId="01B63D86" w14:textId="4762EF6F" w:rsidR="0070238A" w:rsidRDefault="0070238A" w:rsidP="0070238A"/>
    <w:p w14:paraId="3988402E" w14:textId="3B1300CC" w:rsidR="0070238A" w:rsidRDefault="0070238A" w:rsidP="0070238A"/>
    <w:p w14:paraId="63127503" w14:textId="561FEB4D" w:rsidR="0070238A" w:rsidRDefault="0070238A" w:rsidP="0070238A"/>
    <w:p w14:paraId="2192C270" w14:textId="163A17E2" w:rsidR="0070238A" w:rsidRDefault="0070238A" w:rsidP="0070238A"/>
    <w:p w14:paraId="4DB300BC" w14:textId="672FF8A6" w:rsidR="0070238A" w:rsidRDefault="0070238A" w:rsidP="0070238A"/>
    <w:p w14:paraId="3662D5AB" w14:textId="08ABC10A" w:rsidR="0070238A" w:rsidRDefault="0070238A" w:rsidP="0070238A"/>
    <w:p w14:paraId="40194DC9" w14:textId="25C9F7DB" w:rsidR="0070238A" w:rsidRDefault="0070238A" w:rsidP="0070238A"/>
    <w:p w14:paraId="50364C3F" w14:textId="4E17F5DC" w:rsidR="0070238A" w:rsidRDefault="0070238A" w:rsidP="0070238A"/>
    <w:p w14:paraId="083FE51F" w14:textId="164594D4" w:rsidR="0070238A" w:rsidRDefault="0070238A" w:rsidP="0070238A"/>
    <w:p w14:paraId="066B5632" w14:textId="5ED67316" w:rsidR="0070238A" w:rsidRDefault="0070238A" w:rsidP="0070238A"/>
    <w:p w14:paraId="6409F24D" w14:textId="6CA14F9C" w:rsidR="0070238A" w:rsidRDefault="0070238A" w:rsidP="0070238A"/>
    <w:p w14:paraId="0377F322" w14:textId="2BB722B7" w:rsidR="0070238A" w:rsidRDefault="0070238A" w:rsidP="0070238A"/>
    <w:p w14:paraId="2BBB8546" w14:textId="53F48A26" w:rsidR="0070238A" w:rsidRDefault="0070238A" w:rsidP="0070238A"/>
    <w:p w14:paraId="6764A4BA" w14:textId="1B105401" w:rsidR="0070238A" w:rsidRDefault="0070238A" w:rsidP="0070238A"/>
    <w:p w14:paraId="5C737B6F" w14:textId="55533FB1" w:rsidR="0070238A" w:rsidRDefault="0070238A" w:rsidP="0070238A"/>
    <w:p w14:paraId="75BF587E" w14:textId="48B2C8E4" w:rsidR="0070238A" w:rsidRDefault="0070238A" w:rsidP="0070238A"/>
    <w:p w14:paraId="0DD1BB0F" w14:textId="4201D4F6" w:rsidR="0070238A" w:rsidRDefault="0070238A" w:rsidP="0070238A"/>
    <w:p w14:paraId="5B53C924" w14:textId="385859DF" w:rsidR="0070238A" w:rsidRDefault="0070238A" w:rsidP="0070238A"/>
    <w:p w14:paraId="307C9A27" w14:textId="3732915A" w:rsidR="0070238A" w:rsidRDefault="0070238A" w:rsidP="0070238A"/>
    <w:p w14:paraId="29FEF29A" w14:textId="34ADCDAC" w:rsidR="0070238A" w:rsidRDefault="0070238A" w:rsidP="0070238A"/>
    <w:p w14:paraId="0AB7FD27" w14:textId="4F778773" w:rsidR="0070238A" w:rsidRDefault="0070238A" w:rsidP="0070238A"/>
    <w:p w14:paraId="37942F27" w14:textId="4AE1C5FB" w:rsidR="0070238A" w:rsidRDefault="0070238A" w:rsidP="0070238A"/>
    <w:p w14:paraId="52750DB7" w14:textId="6F9C1605" w:rsidR="0070238A" w:rsidRDefault="0070238A" w:rsidP="0070238A"/>
    <w:p w14:paraId="5205B746" w14:textId="4054E334" w:rsidR="0070238A" w:rsidRDefault="0070238A" w:rsidP="0070238A"/>
    <w:p w14:paraId="139D1583" w14:textId="0C4F1158" w:rsidR="0070238A" w:rsidRDefault="0070238A" w:rsidP="0070238A"/>
    <w:p w14:paraId="50590CC6" w14:textId="034BDD6D" w:rsidR="0070238A" w:rsidRDefault="0070238A" w:rsidP="0070238A"/>
    <w:p w14:paraId="107A5BBE" w14:textId="411E43E5" w:rsidR="0070238A" w:rsidRDefault="0070238A" w:rsidP="0070238A"/>
    <w:p w14:paraId="73177661" w14:textId="77777777" w:rsidR="0070238A" w:rsidRDefault="0070238A" w:rsidP="0070238A"/>
    <w:tbl>
      <w:tblPr>
        <w:tblStyle w:val="Mkatabulky"/>
        <w:tblW w:w="9748" w:type="dxa"/>
        <w:tblInd w:w="-270" w:type="dxa"/>
        <w:tblLook w:val="04A0" w:firstRow="1" w:lastRow="0" w:firstColumn="1" w:lastColumn="0" w:noHBand="0" w:noVBand="1"/>
      </w:tblPr>
      <w:tblGrid>
        <w:gridCol w:w="9748"/>
      </w:tblGrid>
      <w:tr w:rsidR="00096804" w:rsidRPr="004A627A" w14:paraId="340D83CF" w14:textId="77777777" w:rsidTr="001A558F">
        <w:trPr>
          <w:trHeight w:val="318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FC42D5F" w14:textId="26C0792D" w:rsidR="00096804" w:rsidRPr="001A558F" w:rsidRDefault="00096804" w:rsidP="00D314B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5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Karta učebny*</w:t>
            </w:r>
          </w:p>
        </w:tc>
      </w:tr>
      <w:tr w:rsidR="00096804" w:rsidRPr="004A627A" w14:paraId="7E7EF233" w14:textId="77777777" w:rsidTr="001A558F">
        <w:trPr>
          <w:trHeight w:hRule="exact" w:val="320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18EA" w14:textId="0E232603" w:rsidR="00096804" w:rsidRPr="001A558F" w:rsidRDefault="00554BF4" w:rsidP="00D314B5">
            <w:pPr>
              <w:rPr>
                <w:rFonts w:asciiTheme="minorHAnsi" w:hAnsiTheme="minorHAnsi" w:cstheme="minorHAnsi"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Typ učebny</w:t>
            </w:r>
            <w:r w:rsidR="00FD5AF7" w:rsidRPr="001A558F">
              <w:rPr>
                <w:rFonts w:asciiTheme="minorHAnsi" w:hAnsiTheme="minorHAnsi" w:cstheme="minorHAnsi"/>
                <w:b/>
                <w:bCs/>
              </w:rPr>
              <w:t xml:space="preserve"> (učeben)</w:t>
            </w:r>
            <w:r w:rsidRPr="001A558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9CB7CC9" w14:textId="77777777" w:rsidR="00096804" w:rsidRPr="001A558F" w:rsidRDefault="00096804" w:rsidP="00D314B5">
            <w:pPr>
              <w:rPr>
                <w:rFonts w:asciiTheme="minorHAnsi" w:hAnsiTheme="minorHAnsi" w:cstheme="minorHAnsi"/>
              </w:rPr>
            </w:pPr>
            <w:r w:rsidRPr="001A558F">
              <w:rPr>
                <w:rFonts w:asciiTheme="minorHAnsi" w:hAnsiTheme="minorHAnsi" w:cstheme="minorHAnsi"/>
              </w:rPr>
              <w:t>  </w:t>
            </w:r>
          </w:p>
        </w:tc>
      </w:tr>
      <w:tr w:rsidR="00FD5AF7" w:rsidRPr="004A627A" w14:paraId="41D21177" w14:textId="77777777" w:rsidTr="001A558F">
        <w:trPr>
          <w:trHeight w:val="318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889FB" w14:textId="5BEC96D3" w:rsidR="00FD5AF7" w:rsidRPr="001A558F" w:rsidRDefault="00FD5AF7" w:rsidP="00D314B5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 xml:space="preserve">Využití: </w:t>
            </w:r>
            <w:r w:rsidRPr="001A558F">
              <w:rPr>
                <w:rFonts w:asciiTheme="minorHAnsi" w:hAnsiTheme="minorHAnsi" w:cstheme="minorHAnsi"/>
              </w:rPr>
              <w:t>teoretická příprava/praktická příprava</w:t>
            </w:r>
          </w:p>
        </w:tc>
      </w:tr>
      <w:tr w:rsidR="00096804" w:rsidRPr="004A627A" w14:paraId="17CCCAE9" w14:textId="77777777" w:rsidTr="001A558F">
        <w:trPr>
          <w:trHeight w:val="552"/>
        </w:trPr>
        <w:tc>
          <w:tcPr>
            <w:tcW w:w="9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2F24" w14:textId="465D9D8B" w:rsidR="00096804" w:rsidRPr="001A558F" w:rsidRDefault="00096804" w:rsidP="00D314B5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Popis technické úrovně</w:t>
            </w:r>
            <w:r w:rsidR="00180A86" w:rsidRPr="001A558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338032E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EF2EA6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6EC9C1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5C9096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E94A0B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6845C6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5ADE8C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4F86D9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86431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DE1E24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2513CA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E17CE0" w14:textId="77777777" w:rsidR="00096804" w:rsidRPr="00096804" w:rsidRDefault="00096804" w:rsidP="003C5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AD15B9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E61407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7FFF47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C6416F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64E525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557921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5F99F1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1B9D79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CA68DB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0058D2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24B636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EF5C4A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895D87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0BFB08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BD4BD4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7A1BE1" w14:textId="73FEEE3B" w:rsid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063177" w14:textId="06A46898" w:rsidR="00D406F0" w:rsidRDefault="00D406F0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4D31D5" w14:textId="687DB56F" w:rsidR="00D406F0" w:rsidRDefault="00D406F0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38AE04" w14:textId="3B788B8C" w:rsidR="00D406F0" w:rsidRDefault="00D406F0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8E4743" w14:textId="5F50A12A" w:rsidR="00D406F0" w:rsidRDefault="00D406F0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43C191" w14:textId="4965B470" w:rsidR="00D406F0" w:rsidRDefault="00D406F0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C80194" w14:textId="77777777" w:rsidR="00D406F0" w:rsidRPr="00096804" w:rsidRDefault="00D406F0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4DC058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448D12" w14:textId="77777777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0D199F" w14:textId="77777777" w:rsidR="00096804" w:rsidRDefault="00096804" w:rsidP="0009680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666C52E" w14:textId="73FC7FC7" w:rsidR="00096804" w:rsidRPr="006A7C04" w:rsidRDefault="006A7C04" w:rsidP="006A7C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A7C04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6804" w:rsidRPr="006A7C04">
              <w:rPr>
                <w:rFonts w:asciiTheme="minorHAnsi" w:hAnsiTheme="minorHAnsi" w:cstheme="minorHAnsi"/>
                <w:sz w:val="16"/>
                <w:szCs w:val="16"/>
              </w:rPr>
              <w:t>Učebnou se rozumí specializovan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á</w:t>
            </w:r>
            <w:r w:rsidR="00096804" w:rsidRPr="006A7C04">
              <w:rPr>
                <w:rFonts w:asciiTheme="minorHAnsi" w:hAnsiTheme="minorHAnsi" w:cstheme="minorHAnsi"/>
                <w:sz w:val="16"/>
                <w:szCs w:val="16"/>
              </w:rPr>
              <w:t xml:space="preserve"> učebn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96804" w:rsidRPr="006A7C0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A3E37" w:rsidRPr="006A7C04">
              <w:rPr>
                <w:rFonts w:asciiTheme="minorHAnsi" w:hAnsiTheme="minorHAnsi" w:cstheme="minorHAnsi"/>
                <w:sz w:val="16"/>
                <w:szCs w:val="16"/>
              </w:rPr>
              <w:t>laboratoř, ateliér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A3E37" w:rsidRPr="006A7C04">
              <w:rPr>
                <w:rFonts w:asciiTheme="minorHAnsi" w:hAnsiTheme="minorHAnsi" w:cstheme="minorHAnsi"/>
                <w:sz w:val="16"/>
                <w:szCs w:val="16"/>
              </w:rPr>
              <w:t>a další výukové prostory odborných předmětů.</w:t>
            </w:r>
            <w:r w:rsidR="002C646C" w:rsidRPr="006A7C04">
              <w:rPr>
                <w:rFonts w:asciiTheme="minorHAnsi" w:hAnsiTheme="minorHAnsi" w:cstheme="minorHAnsi"/>
                <w:sz w:val="16"/>
                <w:szCs w:val="16"/>
              </w:rPr>
              <w:t xml:space="preserve"> V případě počítačové učebny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se uvede </w:t>
            </w:r>
            <w:r w:rsidR="002C646C" w:rsidRPr="006A7C04">
              <w:rPr>
                <w:rFonts w:asciiTheme="minorHAnsi" w:hAnsiTheme="minorHAnsi" w:cstheme="minorHAnsi"/>
                <w:sz w:val="16"/>
                <w:szCs w:val="16"/>
              </w:rPr>
              <w:t>u kapacity počet samostatných pracovních stanic.</w:t>
            </w:r>
          </w:p>
          <w:p w14:paraId="671E7DCB" w14:textId="669CBF60" w:rsidR="00096804" w:rsidRPr="00096804" w:rsidRDefault="00096804" w:rsidP="000968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6804" w:rsidRPr="004A627A" w14:paraId="2650B952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1148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5FEB32A3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412E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453BC648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8882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252E723B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5ADC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2FC12D91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FFC7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452C908E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D6F7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293B63A7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47A5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298482CD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C7EB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58C5D6F6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B2AF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4DCE93D1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9115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4F787910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93D1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53BE9C44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473B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3DD06D26" w14:textId="77777777" w:rsidTr="001A558F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C3E1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780556CE" w14:textId="46B3A5E3" w:rsidR="00532DFC" w:rsidRDefault="00532DFC"/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3543"/>
        <w:gridCol w:w="3119"/>
      </w:tblGrid>
      <w:tr w:rsidR="00D406F0" w14:paraId="5C23DE36" w14:textId="3415D8D6" w:rsidTr="003E735B">
        <w:tc>
          <w:tcPr>
            <w:tcW w:w="9640" w:type="dxa"/>
            <w:gridSpan w:val="3"/>
            <w:shd w:val="clear" w:color="auto" w:fill="9CC2E5" w:themeFill="accent5" w:themeFillTint="99"/>
          </w:tcPr>
          <w:p w14:paraId="452C5E43" w14:textId="3C99557A" w:rsidR="00D406F0" w:rsidRPr="001A558F" w:rsidRDefault="00D406F0" w:rsidP="00B66A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22096273"/>
            <w:r w:rsidRPr="001A558F">
              <w:rPr>
                <w:rFonts w:asciiTheme="minorHAnsi" w:hAnsiTheme="minorHAnsi" w:cstheme="minorHAnsi"/>
                <w:b/>
                <w:bCs/>
              </w:rPr>
              <w:t>Souhrn učeben</w:t>
            </w:r>
          </w:p>
        </w:tc>
      </w:tr>
      <w:tr w:rsidR="00D406F0" w14:paraId="431E0E45" w14:textId="522905FB" w:rsidTr="001A558F">
        <w:tc>
          <w:tcPr>
            <w:tcW w:w="2978" w:type="dxa"/>
          </w:tcPr>
          <w:p w14:paraId="67109668" w14:textId="75B64781" w:rsidR="00D406F0" w:rsidRPr="001A558F" w:rsidRDefault="00D406F0" w:rsidP="00451E8E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Typ učebny</w:t>
            </w:r>
          </w:p>
        </w:tc>
        <w:tc>
          <w:tcPr>
            <w:tcW w:w="3543" w:type="dxa"/>
          </w:tcPr>
          <w:p w14:paraId="0266F6FE" w14:textId="3F74F2EB" w:rsidR="00D406F0" w:rsidRPr="001A558F" w:rsidRDefault="00D406F0" w:rsidP="00451E8E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Počet učeben</w:t>
            </w:r>
          </w:p>
        </w:tc>
        <w:tc>
          <w:tcPr>
            <w:tcW w:w="3119" w:type="dxa"/>
          </w:tcPr>
          <w:p w14:paraId="0AD75FA1" w14:textId="30E79FF8" w:rsidR="00D406F0" w:rsidRPr="001A558F" w:rsidRDefault="00D406F0" w:rsidP="00451E8E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Kapacita učebny (učeben)</w:t>
            </w:r>
          </w:p>
        </w:tc>
      </w:tr>
      <w:tr w:rsidR="00D406F0" w14:paraId="2B52E7EE" w14:textId="037C571E" w:rsidTr="001A558F">
        <w:tc>
          <w:tcPr>
            <w:tcW w:w="2978" w:type="dxa"/>
          </w:tcPr>
          <w:p w14:paraId="7316360C" w14:textId="4E74C62D" w:rsidR="00D406F0" w:rsidRPr="001A558F" w:rsidRDefault="00E037F8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406F0" w:rsidRPr="001A558F">
              <w:rPr>
                <w:rFonts w:asciiTheme="minorHAnsi" w:hAnsiTheme="minorHAnsi" w:cstheme="minorHAnsi"/>
                <w:sz w:val="22"/>
                <w:szCs w:val="22"/>
              </w:rPr>
              <w:t>osluchárna</w:t>
            </w:r>
            <w:r w:rsidR="00FE18C2" w:rsidRPr="001A558F">
              <w:rPr>
                <w:rFonts w:asciiTheme="minorHAnsi" w:hAnsiTheme="minorHAnsi" w:cstheme="minorHAnsi"/>
                <w:sz w:val="22"/>
                <w:szCs w:val="22"/>
              </w:rPr>
              <w:t xml:space="preserve"> nad 50</w:t>
            </w:r>
            <w:r w:rsidR="00A66C95" w:rsidRPr="001A558F"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</w:p>
        </w:tc>
        <w:tc>
          <w:tcPr>
            <w:tcW w:w="3543" w:type="dxa"/>
          </w:tcPr>
          <w:p w14:paraId="3624580E" w14:textId="77777777" w:rsidR="00D406F0" w:rsidRPr="001A558F" w:rsidRDefault="00D406F0" w:rsidP="00451E8E"/>
        </w:tc>
        <w:tc>
          <w:tcPr>
            <w:tcW w:w="3119" w:type="dxa"/>
          </w:tcPr>
          <w:p w14:paraId="5426D325" w14:textId="77777777" w:rsidR="00D406F0" w:rsidRPr="001A558F" w:rsidRDefault="00D406F0" w:rsidP="00451E8E"/>
        </w:tc>
      </w:tr>
      <w:tr w:rsidR="00FE18C2" w14:paraId="74CA3A60" w14:textId="77777777" w:rsidTr="001A558F">
        <w:tc>
          <w:tcPr>
            <w:tcW w:w="2978" w:type="dxa"/>
          </w:tcPr>
          <w:p w14:paraId="2D8B450E" w14:textId="25B3406B" w:rsidR="00FE18C2" w:rsidRPr="001A558F" w:rsidRDefault="00FE18C2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58F">
              <w:rPr>
                <w:rFonts w:asciiTheme="minorHAnsi" w:hAnsiTheme="minorHAnsi" w:cstheme="minorHAnsi"/>
                <w:sz w:val="22"/>
                <w:szCs w:val="22"/>
              </w:rPr>
              <w:t>učebna</w:t>
            </w:r>
          </w:p>
        </w:tc>
        <w:tc>
          <w:tcPr>
            <w:tcW w:w="3543" w:type="dxa"/>
          </w:tcPr>
          <w:p w14:paraId="52E502F3" w14:textId="77777777" w:rsidR="00FE18C2" w:rsidRPr="001A558F" w:rsidRDefault="00FE18C2" w:rsidP="00451E8E"/>
        </w:tc>
        <w:tc>
          <w:tcPr>
            <w:tcW w:w="3119" w:type="dxa"/>
          </w:tcPr>
          <w:p w14:paraId="36AF0E74" w14:textId="77777777" w:rsidR="00FE18C2" w:rsidRPr="001A558F" w:rsidRDefault="00FE18C2" w:rsidP="00451E8E"/>
        </w:tc>
      </w:tr>
      <w:tr w:rsidR="00D406F0" w14:paraId="2FBF721F" w14:textId="707F0396" w:rsidTr="001A558F">
        <w:tc>
          <w:tcPr>
            <w:tcW w:w="2978" w:type="dxa"/>
          </w:tcPr>
          <w:p w14:paraId="26985CF2" w14:textId="19E458F1" w:rsidR="00D406F0" w:rsidRPr="001A558F" w:rsidRDefault="00D406F0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58F">
              <w:rPr>
                <w:rFonts w:asciiTheme="minorHAnsi" w:hAnsiTheme="minorHAnsi" w:cstheme="minorHAnsi"/>
                <w:sz w:val="22"/>
                <w:szCs w:val="22"/>
              </w:rPr>
              <w:t>počítačová učebna</w:t>
            </w:r>
          </w:p>
        </w:tc>
        <w:tc>
          <w:tcPr>
            <w:tcW w:w="3543" w:type="dxa"/>
          </w:tcPr>
          <w:p w14:paraId="3E326E54" w14:textId="77777777" w:rsidR="00D406F0" w:rsidRPr="001A558F" w:rsidRDefault="00D406F0"/>
        </w:tc>
        <w:tc>
          <w:tcPr>
            <w:tcW w:w="3119" w:type="dxa"/>
          </w:tcPr>
          <w:p w14:paraId="53B986D4" w14:textId="77777777" w:rsidR="00D406F0" w:rsidRPr="001A558F" w:rsidRDefault="00D406F0"/>
        </w:tc>
      </w:tr>
      <w:tr w:rsidR="00D406F0" w14:paraId="73AF8335" w14:textId="0F765E3E" w:rsidTr="001A558F">
        <w:tc>
          <w:tcPr>
            <w:tcW w:w="2978" w:type="dxa"/>
          </w:tcPr>
          <w:p w14:paraId="5E89CE6D" w14:textId="070A0D22" w:rsidR="00D406F0" w:rsidRPr="001A558F" w:rsidRDefault="00D406F0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58F">
              <w:rPr>
                <w:rFonts w:asciiTheme="minorHAnsi" w:hAnsiTheme="minorHAnsi" w:cstheme="minorHAnsi"/>
                <w:sz w:val="22"/>
                <w:szCs w:val="22"/>
              </w:rPr>
              <w:t>jazyková učebna</w:t>
            </w:r>
          </w:p>
        </w:tc>
        <w:tc>
          <w:tcPr>
            <w:tcW w:w="3543" w:type="dxa"/>
          </w:tcPr>
          <w:p w14:paraId="67C10A28" w14:textId="77777777" w:rsidR="00D406F0" w:rsidRPr="001A558F" w:rsidRDefault="00D406F0"/>
        </w:tc>
        <w:tc>
          <w:tcPr>
            <w:tcW w:w="3119" w:type="dxa"/>
          </w:tcPr>
          <w:p w14:paraId="4B0A213A" w14:textId="77777777" w:rsidR="00D406F0" w:rsidRPr="001A558F" w:rsidRDefault="00D406F0"/>
        </w:tc>
      </w:tr>
      <w:tr w:rsidR="00D406F0" w14:paraId="05AECF63" w14:textId="5EA98A75" w:rsidTr="001A558F">
        <w:tc>
          <w:tcPr>
            <w:tcW w:w="2978" w:type="dxa"/>
          </w:tcPr>
          <w:p w14:paraId="2F4990ED" w14:textId="5D3C93C5" w:rsidR="00D406F0" w:rsidRPr="001A558F" w:rsidRDefault="00D406F0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58F">
              <w:rPr>
                <w:rFonts w:asciiTheme="minorHAnsi" w:hAnsiTheme="minorHAnsi" w:cstheme="minorHAnsi"/>
                <w:sz w:val="22"/>
                <w:szCs w:val="22"/>
              </w:rPr>
              <w:t>laboratoř</w:t>
            </w:r>
          </w:p>
        </w:tc>
        <w:tc>
          <w:tcPr>
            <w:tcW w:w="3543" w:type="dxa"/>
          </w:tcPr>
          <w:p w14:paraId="34499390" w14:textId="77777777" w:rsidR="00D406F0" w:rsidRPr="001A558F" w:rsidRDefault="00D406F0"/>
        </w:tc>
        <w:tc>
          <w:tcPr>
            <w:tcW w:w="3119" w:type="dxa"/>
          </w:tcPr>
          <w:p w14:paraId="293182EC" w14:textId="77777777" w:rsidR="00D406F0" w:rsidRPr="001A558F" w:rsidRDefault="00D406F0"/>
        </w:tc>
      </w:tr>
      <w:tr w:rsidR="00D406F0" w14:paraId="0E4EBDC1" w14:textId="6B785818" w:rsidTr="001A558F">
        <w:tc>
          <w:tcPr>
            <w:tcW w:w="2978" w:type="dxa"/>
          </w:tcPr>
          <w:p w14:paraId="1E56B4CD" w14:textId="77A11CA7" w:rsidR="00D406F0" w:rsidRPr="001A558F" w:rsidRDefault="00D406F0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58F">
              <w:rPr>
                <w:rFonts w:asciiTheme="minorHAnsi" w:hAnsiTheme="minorHAnsi" w:cstheme="minorHAnsi"/>
                <w:sz w:val="22"/>
                <w:szCs w:val="22"/>
              </w:rPr>
              <w:t>ateliér</w:t>
            </w:r>
          </w:p>
        </w:tc>
        <w:tc>
          <w:tcPr>
            <w:tcW w:w="3543" w:type="dxa"/>
          </w:tcPr>
          <w:p w14:paraId="7F62D9E9" w14:textId="77777777" w:rsidR="00D406F0" w:rsidRPr="001A558F" w:rsidRDefault="00D406F0"/>
        </w:tc>
        <w:tc>
          <w:tcPr>
            <w:tcW w:w="3119" w:type="dxa"/>
          </w:tcPr>
          <w:p w14:paraId="02D8920D" w14:textId="77777777" w:rsidR="00D406F0" w:rsidRPr="001A558F" w:rsidRDefault="00D406F0"/>
        </w:tc>
      </w:tr>
      <w:tr w:rsidR="00D406F0" w14:paraId="01612735" w14:textId="49679D9E" w:rsidTr="001A558F">
        <w:tc>
          <w:tcPr>
            <w:tcW w:w="2978" w:type="dxa"/>
          </w:tcPr>
          <w:p w14:paraId="7DD23D32" w14:textId="021E1814" w:rsidR="00D406F0" w:rsidRPr="001A558F" w:rsidRDefault="00D406F0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58F">
              <w:rPr>
                <w:rFonts w:asciiTheme="minorHAnsi" w:hAnsiTheme="minorHAnsi" w:cstheme="minorHAnsi"/>
                <w:sz w:val="22"/>
                <w:szCs w:val="22"/>
              </w:rPr>
              <w:t>specializovaná učebna</w:t>
            </w:r>
          </w:p>
        </w:tc>
        <w:tc>
          <w:tcPr>
            <w:tcW w:w="3543" w:type="dxa"/>
          </w:tcPr>
          <w:p w14:paraId="0582AE30" w14:textId="77777777" w:rsidR="00D406F0" w:rsidRPr="001A558F" w:rsidRDefault="00D406F0"/>
        </w:tc>
        <w:tc>
          <w:tcPr>
            <w:tcW w:w="3119" w:type="dxa"/>
          </w:tcPr>
          <w:p w14:paraId="27168647" w14:textId="77777777" w:rsidR="00D406F0" w:rsidRPr="001A558F" w:rsidRDefault="00D406F0"/>
        </w:tc>
      </w:tr>
      <w:tr w:rsidR="00D406F0" w14:paraId="430D9865" w14:textId="262A0E0A" w:rsidTr="001A558F">
        <w:tc>
          <w:tcPr>
            <w:tcW w:w="2978" w:type="dxa"/>
          </w:tcPr>
          <w:p w14:paraId="6C420035" w14:textId="6CEC3CEE" w:rsidR="00D406F0" w:rsidRPr="001A558F" w:rsidRDefault="00D406F0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58F">
              <w:rPr>
                <w:rFonts w:asciiTheme="minorHAnsi" w:hAnsiTheme="minorHAnsi" w:cstheme="minorHAnsi"/>
                <w:sz w:val="22"/>
                <w:szCs w:val="22"/>
              </w:rPr>
              <w:t>Jiné (i mimo prostory školy)</w:t>
            </w:r>
          </w:p>
        </w:tc>
        <w:tc>
          <w:tcPr>
            <w:tcW w:w="3543" w:type="dxa"/>
          </w:tcPr>
          <w:p w14:paraId="3B0ED4FC" w14:textId="77777777" w:rsidR="00D406F0" w:rsidRPr="001A558F" w:rsidRDefault="00D406F0"/>
        </w:tc>
        <w:tc>
          <w:tcPr>
            <w:tcW w:w="3119" w:type="dxa"/>
          </w:tcPr>
          <w:p w14:paraId="36694A9C" w14:textId="77777777" w:rsidR="00D406F0" w:rsidRPr="001A558F" w:rsidRDefault="00D406F0"/>
        </w:tc>
      </w:tr>
      <w:tr w:rsidR="00D406F0" w14:paraId="4E77060A" w14:textId="00600643" w:rsidTr="001A558F">
        <w:tc>
          <w:tcPr>
            <w:tcW w:w="2978" w:type="dxa"/>
          </w:tcPr>
          <w:p w14:paraId="475009A3" w14:textId="7718E618" w:rsidR="00D406F0" w:rsidRPr="001A558F" w:rsidRDefault="00D406F0" w:rsidP="00451E8E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Celkový počet učeben</w:t>
            </w:r>
          </w:p>
        </w:tc>
        <w:tc>
          <w:tcPr>
            <w:tcW w:w="3543" w:type="dxa"/>
          </w:tcPr>
          <w:p w14:paraId="648E9F02" w14:textId="77777777" w:rsidR="00D406F0" w:rsidRPr="001A558F" w:rsidRDefault="00D406F0"/>
        </w:tc>
        <w:tc>
          <w:tcPr>
            <w:tcW w:w="3119" w:type="dxa"/>
          </w:tcPr>
          <w:p w14:paraId="7EDCE5AB" w14:textId="77777777" w:rsidR="00D406F0" w:rsidRPr="001A558F" w:rsidRDefault="00D406F0"/>
        </w:tc>
      </w:tr>
      <w:bookmarkEnd w:id="0"/>
    </w:tbl>
    <w:p w14:paraId="74EFC735" w14:textId="7EC1230D" w:rsidR="003A3E37" w:rsidRDefault="003A3E37"/>
    <w:p w14:paraId="3EEAAA9E" w14:textId="4BA042F1" w:rsidR="00653CB3" w:rsidRDefault="00653CB3"/>
    <w:tbl>
      <w:tblPr>
        <w:tblStyle w:val="Mkatabulky"/>
        <w:tblpPr w:leftFromText="141" w:rightFromText="141" w:vertAnchor="text" w:tblpY="-36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D406F0" w:rsidRPr="004A627A" w14:paraId="3D6F7413" w14:textId="77777777" w:rsidTr="00137FCF">
        <w:trPr>
          <w:trHeight w:val="264"/>
        </w:trPr>
        <w:tc>
          <w:tcPr>
            <w:tcW w:w="9760" w:type="dxa"/>
            <w:shd w:val="clear" w:color="auto" w:fill="9CC2E5" w:themeFill="accent5" w:themeFillTint="99"/>
            <w:noWrap/>
            <w:hideMark/>
          </w:tcPr>
          <w:p w14:paraId="2092DE86" w14:textId="0C9E4BC6" w:rsidR="00D406F0" w:rsidRPr="001A558F" w:rsidRDefault="00D406F0" w:rsidP="00137FC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5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Karta knihovny/studovny*</w:t>
            </w:r>
          </w:p>
        </w:tc>
      </w:tr>
      <w:tr w:rsidR="00D406F0" w:rsidRPr="004A627A" w14:paraId="46EE6266" w14:textId="77777777" w:rsidTr="003F14C1">
        <w:trPr>
          <w:trHeight w:hRule="exact" w:val="377"/>
        </w:trPr>
        <w:tc>
          <w:tcPr>
            <w:tcW w:w="9760" w:type="dxa"/>
            <w:noWrap/>
            <w:hideMark/>
          </w:tcPr>
          <w:p w14:paraId="77C4DBFC" w14:textId="77777777" w:rsidR="00D406F0" w:rsidRPr="001A558F" w:rsidRDefault="00D406F0" w:rsidP="00137FCF">
            <w:pPr>
              <w:rPr>
                <w:rFonts w:asciiTheme="minorHAnsi" w:hAnsiTheme="minorHAnsi" w:cstheme="minorHAnsi"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 xml:space="preserve">Plocha knihovny: </w:t>
            </w:r>
          </w:p>
          <w:p w14:paraId="56383FA4" w14:textId="77777777" w:rsidR="00D406F0" w:rsidRPr="001A558F" w:rsidRDefault="00D406F0" w:rsidP="00137FCF">
            <w:pPr>
              <w:rPr>
                <w:rFonts w:asciiTheme="minorHAnsi" w:hAnsiTheme="minorHAnsi" w:cstheme="minorHAnsi"/>
              </w:rPr>
            </w:pPr>
            <w:r w:rsidRPr="001A558F">
              <w:rPr>
                <w:rFonts w:asciiTheme="minorHAnsi" w:hAnsiTheme="minorHAnsi" w:cstheme="minorHAnsi"/>
              </w:rPr>
              <w:t> </w:t>
            </w:r>
          </w:p>
        </w:tc>
      </w:tr>
      <w:tr w:rsidR="00D406F0" w:rsidRPr="004A627A" w14:paraId="7128F5A4" w14:textId="77777777" w:rsidTr="003F14C1">
        <w:trPr>
          <w:trHeight w:hRule="exact" w:val="412"/>
        </w:trPr>
        <w:tc>
          <w:tcPr>
            <w:tcW w:w="9760" w:type="dxa"/>
            <w:noWrap/>
          </w:tcPr>
          <w:p w14:paraId="4241CB81" w14:textId="77777777" w:rsidR="00D406F0" w:rsidRPr="001A558F" w:rsidRDefault="00D406F0" w:rsidP="00137FCF">
            <w:pPr>
              <w:rPr>
                <w:rFonts w:asciiTheme="minorHAnsi" w:hAnsiTheme="minorHAnsi" w:cstheme="minorHAnsi"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 xml:space="preserve">Kapacita knihovny: </w:t>
            </w:r>
          </w:p>
        </w:tc>
      </w:tr>
      <w:tr w:rsidR="00D406F0" w:rsidRPr="004A627A" w14:paraId="3EA3B59C" w14:textId="77777777" w:rsidTr="003F14C1">
        <w:trPr>
          <w:trHeight w:hRule="exact" w:val="432"/>
        </w:trPr>
        <w:tc>
          <w:tcPr>
            <w:tcW w:w="9760" w:type="dxa"/>
            <w:tcBorders>
              <w:bottom w:val="single" w:sz="4" w:space="0" w:color="auto"/>
            </w:tcBorders>
            <w:noWrap/>
            <w:hideMark/>
          </w:tcPr>
          <w:p w14:paraId="4B64965B" w14:textId="7CF83C52" w:rsidR="00D406F0" w:rsidRPr="001A558F" w:rsidRDefault="00D406F0" w:rsidP="00137FCF">
            <w:pPr>
              <w:rPr>
                <w:rFonts w:asciiTheme="minorHAnsi" w:hAnsiTheme="minorHAnsi" w:cstheme="minorHAnsi"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 xml:space="preserve">Kapacita studovny*: </w:t>
            </w:r>
          </w:p>
          <w:p w14:paraId="6CE8EB9C" w14:textId="77777777" w:rsidR="00D406F0" w:rsidRPr="001A558F" w:rsidRDefault="00D406F0" w:rsidP="00137FCF">
            <w:pPr>
              <w:rPr>
                <w:rFonts w:asciiTheme="minorHAnsi" w:hAnsiTheme="minorHAnsi" w:cstheme="minorHAnsi"/>
              </w:rPr>
            </w:pPr>
          </w:p>
        </w:tc>
      </w:tr>
      <w:tr w:rsidR="00D406F0" w:rsidRPr="004A627A" w14:paraId="291A525C" w14:textId="77777777" w:rsidTr="00137FCF">
        <w:trPr>
          <w:trHeight w:val="458"/>
        </w:trPr>
        <w:tc>
          <w:tcPr>
            <w:tcW w:w="9760" w:type="dxa"/>
            <w:vMerge w:val="restart"/>
            <w:tcBorders>
              <w:bottom w:val="single" w:sz="4" w:space="0" w:color="auto"/>
            </w:tcBorders>
            <w:hideMark/>
          </w:tcPr>
          <w:p w14:paraId="06704DF5" w14:textId="77777777" w:rsidR="00137FCF" w:rsidRPr="001A558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Dostupnost knihovny:</w:t>
            </w:r>
            <w:r w:rsidRPr="001A558F">
              <w:rPr>
                <w:rFonts w:asciiTheme="minorHAnsi" w:hAnsiTheme="minorHAnsi" w:cstheme="minorHAnsi"/>
              </w:rPr>
              <w:t>  </w:t>
            </w:r>
          </w:p>
          <w:p w14:paraId="1BE20479" w14:textId="77777777" w:rsidR="00E037F8" w:rsidRDefault="00E037F8" w:rsidP="00137FC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45918D4" w14:textId="77777777" w:rsidR="00D406F0" w:rsidRPr="001A558F" w:rsidRDefault="00D406F0" w:rsidP="00137FC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06F0" w:rsidRPr="004A627A" w14:paraId="49869C62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71D668FD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37FCF" w:rsidRPr="004A627A" w14:paraId="4004BFC4" w14:textId="77777777" w:rsidTr="00137FCF">
        <w:trPr>
          <w:trHeight w:val="195"/>
        </w:trPr>
        <w:tc>
          <w:tcPr>
            <w:tcW w:w="9760" w:type="dxa"/>
            <w:vMerge w:val="restart"/>
            <w:tcBorders>
              <w:bottom w:val="single" w:sz="4" w:space="0" w:color="auto"/>
            </w:tcBorders>
          </w:tcPr>
          <w:p w14:paraId="02A3CEAA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Celkový počet svazků / z toho počet svazků k uskutečňování vzdělávacího programu (dále „VP</w:t>
            </w:r>
            <w:r>
              <w:rPr>
                <w:rFonts w:asciiTheme="minorHAnsi" w:hAnsiTheme="minorHAnsi" w:cstheme="minorHAnsi"/>
                <w:b/>
                <w:bCs/>
              </w:rPr>
              <w:t>“):</w:t>
            </w:r>
          </w:p>
          <w:p w14:paraId="1AF83B39" w14:textId="77777777" w:rsidR="00137FCF" w:rsidRPr="004A627A" w:rsidRDefault="00137FCF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0AF7BA3A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4C2A39C9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642DBA91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5CAFED41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37FCF" w:rsidRPr="004A627A" w14:paraId="24C35879" w14:textId="77777777" w:rsidTr="00137FCF">
        <w:trPr>
          <w:trHeight w:val="270"/>
        </w:trPr>
        <w:tc>
          <w:tcPr>
            <w:tcW w:w="9760" w:type="dxa"/>
            <w:vMerge w:val="restart"/>
            <w:tcBorders>
              <w:bottom w:val="single" w:sz="4" w:space="0" w:color="auto"/>
            </w:tcBorders>
          </w:tcPr>
          <w:p w14:paraId="4A491ED4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Průměrný roční přírůstek knižních jednotek za poslední 3 roky/ z toho přírůstek k uskutečňování VP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A9CE198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7D1C019" w14:textId="51FB47CF" w:rsidR="003F14C1" w:rsidRPr="004A627A" w:rsidRDefault="003F14C1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4AA79331" w14:textId="77777777" w:rsidTr="00137FCF">
        <w:trPr>
          <w:trHeight w:val="525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495B325A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37FCF" w:rsidRPr="004A627A" w14:paraId="11D9974B" w14:textId="77777777" w:rsidTr="00137FCF">
        <w:trPr>
          <w:trHeight w:val="360"/>
        </w:trPr>
        <w:tc>
          <w:tcPr>
            <w:tcW w:w="9760" w:type="dxa"/>
            <w:tcBorders>
              <w:bottom w:val="single" w:sz="4" w:space="0" w:color="auto"/>
            </w:tcBorders>
          </w:tcPr>
          <w:p w14:paraId="680B3ABF" w14:textId="77777777" w:rsidR="00137FCF" w:rsidRPr="004A627A" w:rsidRDefault="00137FCF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Průměrný roční přírůstek titulů za poslední 3 roky/ z toho přírůstek k uskutečňování VP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137FCF" w:rsidRPr="004A627A" w14:paraId="3901F660" w14:textId="77777777" w:rsidTr="00137FCF">
        <w:trPr>
          <w:trHeight w:val="840"/>
        </w:trPr>
        <w:tc>
          <w:tcPr>
            <w:tcW w:w="9760" w:type="dxa"/>
            <w:tcBorders>
              <w:bottom w:val="single" w:sz="4" w:space="0" w:color="auto"/>
            </w:tcBorders>
          </w:tcPr>
          <w:p w14:paraId="61E26C1B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Celkový počet odebíraných časopisů / z toho počet k uskutečňování VP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6BFD703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5B5C2E0" w14:textId="77777777" w:rsidR="00137FCF" w:rsidRPr="004A627A" w:rsidRDefault="00137FCF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37FCF" w:rsidRPr="004A627A" w14:paraId="205F99C8" w14:textId="77777777" w:rsidTr="00137FCF">
        <w:trPr>
          <w:trHeight w:val="495"/>
        </w:trPr>
        <w:tc>
          <w:tcPr>
            <w:tcW w:w="9760" w:type="dxa"/>
            <w:tcBorders>
              <w:bottom w:val="single" w:sz="4" w:space="0" w:color="auto"/>
            </w:tcBorders>
          </w:tcPr>
          <w:p w14:paraId="74EAC959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Počet odebíraných zahraničních časopisů / z toho počet k uskutečňování VP:</w:t>
            </w:r>
          </w:p>
          <w:p w14:paraId="09BC85A4" w14:textId="71CEFF6F" w:rsidR="00137FC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7FCF" w:rsidRPr="004A627A" w14:paraId="6D560091" w14:textId="77777777" w:rsidTr="00137FCF">
        <w:trPr>
          <w:trHeight w:val="369"/>
        </w:trPr>
        <w:tc>
          <w:tcPr>
            <w:tcW w:w="9760" w:type="dxa"/>
            <w:tcBorders>
              <w:bottom w:val="single" w:sz="4" w:space="0" w:color="auto"/>
            </w:tcBorders>
          </w:tcPr>
          <w:p w14:paraId="5B1C7233" w14:textId="77777777" w:rsidR="00137FCF" w:rsidRPr="001A558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 xml:space="preserve">Digitální knihovna: </w:t>
            </w:r>
            <w:r w:rsidRPr="001A558F">
              <w:rPr>
                <w:rFonts w:asciiTheme="minorHAnsi" w:hAnsiTheme="minorHAnsi" w:cstheme="minorHAnsi"/>
              </w:rPr>
              <w:t xml:space="preserve">ANO/NE </w:t>
            </w:r>
            <w:r w:rsidRPr="001A558F">
              <w:rPr>
                <w:rFonts w:asciiTheme="minorHAnsi" w:hAnsiTheme="minorHAnsi" w:cstheme="minorHAnsi"/>
                <w:i/>
                <w:iCs/>
              </w:rPr>
              <w:t>(v případě ANO – stručný popis)</w:t>
            </w:r>
          </w:p>
        </w:tc>
      </w:tr>
      <w:tr w:rsidR="00137FCF" w:rsidRPr="004A627A" w14:paraId="578A750A" w14:textId="77777777" w:rsidTr="00137FCF">
        <w:trPr>
          <w:trHeight w:val="300"/>
        </w:trPr>
        <w:tc>
          <w:tcPr>
            <w:tcW w:w="9760" w:type="dxa"/>
            <w:tcBorders>
              <w:bottom w:val="single" w:sz="4" w:space="0" w:color="auto"/>
            </w:tcBorders>
          </w:tcPr>
          <w:p w14:paraId="4D0B960E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Vybavení knihovny výpočetní technikou a možnosti jejího využití:</w:t>
            </w:r>
          </w:p>
          <w:p w14:paraId="1FB40B00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2A8246F" w14:textId="7C97E611" w:rsidR="00137FCF" w:rsidRPr="001A558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7FCF" w:rsidRPr="004A627A" w14:paraId="1A62DFE2" w14:textId="77777777" w:rsidTr="003F14C1">
        <w:trPr>
          <w:trHeight w:val="2758"/>
        </w:trPr>
        <w:tc>
          <w:tcPr>
            <w:tcW w:w="9760" w:type="dxa"/>
            <w:tcBorders>
              <w:bottom w:val="single" w:sz="4" w:space="0" w:color="auto"/>
            </w:tcBorders>
          </w:tcPr>
          <w:p w14:paraId="1CFBEBDB" w14:textId="77777777" w:rsidR="00137FCF" w:rsidRPr="001A558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Vybavení studovny výpočetní technikou a možnosti jejího využití*:</w:t>
            </w:r>
          </w:p>
          <w:p w14:paraId="0793E610" w14:textId="77777777" w:rsidR="00137FCF" w:rsidRPr="001A558F" w:rsidRDefault="00137FCF" w:rsidP="00137FCF">
            <w:pPr>
              <w:rPr>
                <w:rFonts w:asciiTheme="minorHAnsi" w:hAnsiTheme="minorHAnsi" w:cstheme="minorHAnsi"/>
              </w:rPr>
            </w:pPr>
          </w:p>
          <w:p w14:paraId="4FED9B73" w14:textId="77777777" w:rsidR="00137FCF" w:rsidRPr="001A558F" w:rsidRDefault="00137FCF" w:rsidP="00137FCF">
            <w:pPr>
              <w:rPr>
                <w:rFonts w:asciiTheme="minorHAnsi" w:hAnsiTheme="minorHAnsi" w:cstheme="minorHAnsi"/>
              </w:rPr>
            </w:pPr>
          </w:p>
          <w:p w14:paraId="697167FC" w14:textId="77777777" w:rsidR="00137FCF" w:rsidRPr="001A558F" w:rsidRDefault="00137FCF" w:rsidP="00137FCF">
            <w:pPr>
              <w:rPr>
                <w:rFonts w:asciiTheme="minorHAnsi" w:hAnsiTheme="minorHAnsi" w:cstheme="minorHAnsi"/>
              </w:rPr>
            </w:pPr>
          </w:p>
          <w:p w14:paraId="3EAF2D40" w14:textId="77777777" w:rsidR="00137FCF" w:rsidRPr="001A558F" w:rsidRDefault="00137FCF" w:rsidP="00137FCF">
            <w:pPr>
              <w:rPr>
                <w:rFonts w:asciiTheme="minorHAnsi" w:hAnsiTheme="minorHAnsi" w:cstheme="minorHAnsi"/>
              </w:rPr>
            </w:pPr>
          </w:p>
          <w:p w14:paraId="6167D002" w14:textId="77777777" w:rsidR="00137FCF" w:rsidRPr="001A558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6A3BBCF" w14:textId="77777777" w:rsidR="00137FCF" w:rsidRPr="001A558F" w:rsidRDefault="00137FCF" w:rsidP="00137FCF">
            <w:pPr>
              <w:tabs>
                <w:tab w:val="left" w:pos="36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A558F">
              <w:rPr>
                <w:rFonts w:asciiTheme="minorHAnsi" w:hAnsiTheme="minorHAnsi" w:cstheme="minorHAnsi"/>
                <w:sz w:val="18"/>
                <w:szCs w:val="18"/>
              </w:rPr>
              <w:t>*V případě, že škola disponuje pouze knihovnou, nevyplňují se údaje ke studovně.</w:t>
            </w:r>
          </w:p>
          <w:p w14:paraId="3268E14C" w14:textId="77777777" w:rsidR="00137FCF" w:rsidRPr="001A558F" w:rsidRDefault="00137FCF" w:rsidP="00137FCF">
            <w:pPr>
              <w:pBdr>
                <w:between w:val="single" w:sz="4" w:space="1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641BD262" w14:textId="77777777" w:rsidR="00137FCF" w:rsidRDefault="00137FCF" w:rsidP="00137FC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06F0" w:rsidRPr="004A627A" w14:paraId="17DCD881" w14:textId="77777777" w:rsidTr="00137FCF">
        <w:trPr>
          <w:trHeight w:val="458"/>
        </w:trPr>
        <w:tc>
          <w:tcPr>
            <w:tcW w:w="9760" w:type="dxa"/>
            <w:vMerge w:val="restart"/>
            <w:tcBorders>
              <w:bottom w:val="single" w:sz="4" w:space="0" w:color="auto"/>
            </w:tcBorders>
            <w:hideMark/>
          </w:tcPr>
          <w:p w14:paraId="19C6993E" w14:textId="77777777" w:rsidR="00D406F0" w:rsidRPr="001A558F" w:rsidRDefault="00D406F0" w:rsidP="00137FCF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Možnosti využívání lokální počítačové sítě:</w:t>
            </w:r>
          </w:p>
          <w:p w14:paraId="72F19C36" w14:textId="77777777" w:rsidR="00D406F0" w:rsidRPr="00461779" w:rsidRDefault="00D406F0" w:rsidP="00137F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02C8C4" w14:textId="77777777" w:rsidR="00D406F0" w:rsidRPr="00461779" w:rsidRDefault="00D406F0" w:rsidP="00137FC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06F0" w:rsidRPr="004A627A" w14:paraId="274035FA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0E6A836A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35738D9D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656381B3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56B760B6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2D0C94DB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064A3F65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54060713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568366A6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696EB0D9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1A5AAAEF" w14:textId="77777777" w:rsidTr="00137FCF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0A05C4C7" w14:textId="77777777" w:rsidR="00D406F0" w:rsidRPr="004A627A" w:rsidRDefault="00D406F0" w:rsidP="00137F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174A5" w:rsidRPr="004A627A" w14:paraId="6824D50D" w14:textId="77777777" w:rsidTr="00E037F8">
        <w:trPr>
          <w:trHeight w:val="283"/>
        </w:trPr>
        <w:tc>
          <w:tcPr>
            <w:tcW w:w="9781" w:type="dxa"/>
            <w:shd w:val="clear" w:color="auto" w:fill="9CC2E5" w:themeFill="accent5" w:themeFillTint="99"/>
            <w:noWrap/>
            <w:hideMark/>
          </w:tcPr>
          <w:p w14:paraId="058F5E64" w14:textId="2F8345F9" w:rsidR="005174A5" w:rsidRPr="001A558F" w:rsidRDefault="005174A5" w:rsidP="00FC4A4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5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Záměry školy</w:t>
            </w:r>
          </w:p>
        </w:tc>
      </w:tr>
      <w:tr w:rsidR="005174A5" w:rsidRPr="004A627A" w14:paraId="65BD3698" w14:textId="77777777" w:rsidTr="00E037F8">
        <w:trPr>
          <w:trHeight w:val="3236"/>
        </w:trPr>
        <w:tc>
          <w:tcPr>
            <w:tcW w:w="9781" w:type="dxa"/>
            <w:noWrap/>
            <w:hideMark/>
          </w:tcPr>
          <w:p w14:paraId="6DC694B3" w14:textId="7C367D3B" w:rsidR="00541499" w:rsidRPr="001A558F" w:rsidRDefault="00541499" w:rsidP="00541499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_Hlk122098122"/>
            <w:r w:rsidRPr="001A558F">
              <w:rPr>
                <w:rFonts w:asciiTheme="minorHAnsi" w:hAnsiTheme="minorHAnsi" w:cstheme="minorHAnsi"/>
                <w:b/>
                <w:bCs/>
              </w:rPr>
              <w:t>Zdůvodnění potřebnosti vzdělávacího programu z pohledu potřeb trhu práce</w:t>
            </w:r>
            <w:bookmarkEnd w:id="1"/>
            <w:r w:rsidRPr="001A558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C4B8FD5" w14:textId="77777777" w:rsidR="00541499" w:rsidRPr="001A558F" w:rsidRDefault="00541499" w:rsidP="0054149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8B5EB7" w14:textId="764381A6" w:rsidR="005174A5" w:rsidRPr="001A558F" w:rsidRDefault="005174A5" w:rsidP="00FC4A4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74A5" w:rsidRPr="004A627A" w14:paraId="3259C7D2" w14:textId="77777777" w:rsidTr="00E037F8">
        <w:trPr>
          <w:trHeight w:val="2668"/>
        </w:trPr>
        <w:tc>
          <w:tcPr>
            <w:tcW w:w="9781" w:type="dxa"/>
            <w:tcBorders>
              <w:bottom w:val="single" w:sz="4" w:space="0" w:color="auto"/>
            </w:tcBorders>
            <w:noWrap/>
            <w:hideMark/>
          </w:tcPr>
          <w:p w14:paraId="10A2AACD" w14:textId="0D9A3264" w:rsidR="00541499" w:rsidRPr="001A558F" w:rsidRDefault="007374D5" w:rsidP="00541499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 xml:space="preserve">Popis </w:t>
            </w:r>
            <w:r w:rsidR="00B0186E" w:rsidRPr="001A558F">
              <w:rPr>
                <w:rFonts w:asciiTheme="minorHAnsi" w:hAnsiTheme="minorHAnsi" w:cstheme="minorHAnsi"/>
                <w:b/>
                <w:bCs/>
              </w:rPr>
              <w:t xml:space="preserve">vize školy v následujících </w:t>
            </w:r>
            <w:r w:rsidR="00C73596" w:rsidRPr="001A558F">
              <w:rPr>
                <w:rFonts w:asciiTheme="minorHAnsi" w:hAnsiTheme="minorHAnsi" w:cstheme="minorHAnsi"/>
                <w:b/>
                <w:bCs/>
              </w:rPr>
              <w:t>pěti</w:t>
            </w:r>
            <w:r w:rsidR="00B0186E" w:rsidRPr="001A558F">
              <w:rPr>
                <w:rFonts w:asciiTheme="minorHAnsi" w:hAnsiTheme="minorHAnsi" w:cstheme="minorHAnsi"/>
                <w:b/>
                <w:bCs/>
              </w:rPr>
              <w:t xml:space="preserve"> letech</w:t>
            </w:r>
            <w:r w:rsidR="00541499" w:rsidRPr="001A558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07E8FA7" w14:textId="77777777" w:rsidR="005174A5" w:rsidRPr="001A558F" w:rsidRDefault="005174A5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  </w:t>
            </w:r>
          </w:p>
        </w:tc>
      </w:tr>
      <w:tr w:rsidR="00FD5AF7" w:rsidRPr="004A627A" w14:paraId="3AFF6072" w14:textId="77777777" w:rsidTr="00E037F8">
        <w:trPr>
          <w:trHeight w:val="2668"/>
        </w:trPr>
        <w:tc>
          <w:tcPr>
            <w:tcW w:w="9781" w:type="dxa"/>
            <w:tcBorders>
              <w:bottom w:val="single" w:sz="4" w:space="0" w:color="auto"/>
            </w:tcBorders>
            <w:noWrap/>
          </w:tcPr>
          <w:p w14:paraId="5623EB1B" w14:textId="0BF6F369" w:rsidR="00FD5AF7" w:rsidRPr="001A558F" w:rsidRDefault="00FD5AF7" w:rsidP="00541499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Strategické cíle pro rozvoj a jejich naplňování:</w:t>
            </w:r>
          </w:p>
        </w:tc>
      </w:tr>
      <w:tr w:rsidR="005174A5" w:rsidRPr="00461779" w14:paraId="54981100" w14:textId="77777777" w:rsidTr="00E037F8">
        <w:trPr>
          <w:trHeight w:val="4665"/>
        </w:trPr>
        <w:tc>
          <w:tcPr>
            <w:tcW w:w="9781" w:type="dxa"/>
            <w:tcBorders>
              <w:bottom w:val="single" w:sz="4" w:space="0" w:color="auto"/>
            </w:tcBorders>
            <w:noWrap/>
          </w:tcPr>
          <w:p w14:paraId="39538813" w14:textId="3691CEC6" w:rsidR="005174A5" w:rsidRPr="001A558F" w:rsidRDefault="005174A5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lastRenderedPageBreak/>
              <w:t>Podmínky pro hodnocení a zabezpečení vzdělávacího programu:</w:t>
            </w:r>
          </w:p>
        </w:tc>
      </w:tr>
      <w:tr w:rsidR="00E304D9" w:rsidRPr="004A627A" w14:paraId="509333C6" w14:textId="77777777" w:rsidTr="00E037F8">
        <w:trPr>
          <w:trHeight w:val="283"/>
        </w:trPr>
        <w:tc>
          <w:tcPr>
            <w:tcW w:w="9781" w:type="dxa"/>
            <w:shd w:val="clear" w:color="auto" w:fill="9CC2E5" w:themeFill="accent5" w:themeFillTint="99"/>
            <w:noWrap/>
            <w:hideMark/>
          </w:tcPr>
          <w:p w14:paraId="526D9252" w14:textId="173BED55" w:rsidR="00E304D9" w:rsidRPr="001A558F" w:rsidRDefault="009C23B6" w:rsidP="00FC4A4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A5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Údaje o spolupráci a</w:t>
            </w:r>
            <w:r w:rsidR="00A66C95" w:rsidRPr="001A5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</w:t>
            </w:r>
            <w:r w:rsidRPr="001A5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jejím rozsahu</w:t>
            </w:r>
          </w:p>
        </w:tc>
      </w:tr>
      <w:tr w:rsidR="00E304D9" w:rsidRPr="004A627A" w14:paraId="1AD79860" w14:textId="77777777" w:rsidTr="00E037F8">
        <w:trPr>
          <w:trHeight w:val="2473"/>
        </w:trPr>
        <w:tc>
          <w:tcPr>
            <w:tcW w:w="9781" w:type="dxa"/>
            <w:noWrap/>
            <w:hideMark/>
          </w:tcPr>
          <w:p w14:paraId="3A36008E" w14:textId="67721F30" w:rsidR="00E304D9" w:rsidRPr="001A558F" w:rsidRDefault="009C23B6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Charakteristika spolupráce s odbornou praxí</w:t>
            </w:r>
            <w:r w:rsidR="00E304D9" w:rsidRPr="001A558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4C02852" w14:textId="77777777" w:rsidR="00E304D9" w:rsidRPr="001A558F" w:rsidRDefault="00E304D9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304D9" w:rsidRPr="004A627A" w14:paraId="0C8FD9A3" w14:textId="77777777" w:rsidTr="00E037F8">
        <w:trPr>
          <w:trHeight w:val="2757"/>
        </w:trPr>
        <w:tc>
          <w:tcPr>
            <w:tcW w:w="9781" w:type="dxa"/>
            <w:tcBorders>
              <w:bottom w:val="single" w:sz="4" w:space="0" w:color="auto"/>
            </w:tcBorders>
            <w:noWrap/>
            <w:hideMark/>
          </w:tcPr>
          <w:p w14:paraId="5BFD5265" w14:textId="593AAD5A" w:rsidR="00E304D9" w:rsidRPr="001A558F" w:rsidRDefault="009C23B6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Charakteristika spolupráce s vyššími odbornými školami</w:t>
            </w:r>
            <w:r w:rsidR="00E304D9" w:rsidRPr="001A558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04EDD63" w14:textId="77777777" w:rsidR="00E304D9" w:rsidRPr="001A558F" w:rsidRDefault="00E304D9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  </w:t>
            </w:r>
          </w:p>
        </w:tc>
      </w:tr>
      <w:tr w:rsidR="00E304D9" w:rsidRPr="00461779" w14:paraId="72D4EA19" w14:textId="77777777" w:rsidTr="00E037F8">
        <w:trPr>
          <w:trHeight w:val="2961"/>
        </w:trPr>
        <w:tc>
          <w:tcPr>
            <w:tcW w:w="9781" w:type="dxa"/>
            <w:noWrap/>
          </w:tcPr>
          <w:p w14:paraId="059CFE50" w14:textId="63B57FFC" w:rsidR="00E304D9" w:rsidRPr="001A558F" w:rsidRDefault="009C23B6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Charakteristika spolupráce s vysokými školami</w:t>
            </w:r>
            <w:r w:rsidR="00E304D9" w:rsidRPr="001A558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9C23B6" w:rsidRPr="00461779" w14:paraId="5548DBEE" w14:textId="77777777" w:rsidTr="00E037F8">
        <w:trPr>
          <w:trHeight w:val="3106"/>
        </w:trPr>
        <w:tc>
          <w:tcPr>
            <w:tcW w:w="9781" w:type="dxa"/>
            <w:noWrap/>
          </w:tcPr>
          <w:p w14:paraId="55CDDA9F" w14:textId="126C67AA" w:rsidR="009C23B6" w:rsidRPr="001A558F" w:rsidRDefault="009C23B6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lastRenderedPageBreak/>
              <w:t>Charakteristika spolupráce s dalšími právnickými osobami, včetně zahraničních:</w:t>
            </w:r>
          </w:p>
        </w:tc>
      </w:tr>
      <w:tr w:rsidR="00D441EC" w:rsidRPr="00461779" w14:paraId="6DE8E4ED" w14:textId="77777777" w:rsidTr="00E037F8">
        <w:trPr>
          <w:trHeight w:val="1972"/>
        </w:trPr>
        <w:tc>
          <w:tcPr>
            <w:tcW w:w="9781" w:type="dxa"/>
            <w:tcBorders>
              <w:bottom w:val="single" w:sz="4" w:space="0" w:color="auto"/>
            </w:tcBorders>
            <w:noWrap/>
          </w:tcPr>
          <w:p w14:paraId="32FDC4BC" w14:textId="08EA8D81" w:rsidR="00D441EC" w:rsidRPr="001A558F" w:rsidRDefault="00D441EC" w:rsidP="00FC4A46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Seznam vyjádření profesních sdružení a právnických osob:</w:t>
            </w:r>
          </w:p>
          <w:p w14:paraId="29433773" w14:textId="77777777" w:rsidR="00D441EC" w:rsidRDefault="00D441EC" w:rsidP="00FC4A4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E1453A6" w14:textId="77777777" w:rsidR="00D441EC" w:rsidRDefault="00E037F8" w:rsidP="00E037F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  <w:p w14:paraId="2B6AE689" w14:textId="77777777" w:rsidR="00E037F8" w:rsidRDefault="00E037F8" w:rsidP="00E037F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  <w:p w14:paraId="35ED5BD6" w14:textId="06A0AE45" w:rsidR="00E037F8" w:rsidRPr="00E037F8" w:rsidRDefault="00E037F8" w:rsidP="00E037F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</w:tr>
      <w:tr w:rsidR="00026B59" w:rsidRPr="004A627A" w14:paraId="5E6B3B72" w14:textId="77777777" w:rsidTr="00E037F8">
        <w:trPr>
          <w:trHeight w:val="2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7F14DCE5" w14:textId="0E679D2F" w:rsidR="00026B59" w:rsidRPr="001A558F" w:rsidRDefault="00026B59" w:rsidP="008B529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2" w:name="_Hlk122098049"/>
            <w:r w:rsidRPr="001A5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Personální zabezpečení </w:t>
            </w:r>
            <w:bookmarkEnd w:id="2"/>
            <w:r w:rsidRPr="001A5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(pro účely zápisu do Rejstříku škol a školských zařízení)</w:t>
            </w:r>
          </w:p>
        </w:tc>
      </w:tr>
      <w:tr w:rsidR="00026B59" w:rsidRPr="004A627A" w14:paraId="65019B31" w14:textId="77777777" w:rsidTr="00E037F8">
        <w:trPr>
          <w:trHeight w:hRule="exact" w:val="414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460CD" w14:textId="1AF5755E" w:rsidR="00026B59" w:rsidRPr="001A558F" w:rsidRDefault="00026B59" w:rsidP="008B5298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Rámcový popis personálního zabezpečení:</w:t>
            </w:r>
          </w:p>
          <w:p w14:paraId="389270E4" w14:textId="77777777" w:rsidR="00026B59" w:rsidRPr="001A558F" w:rsidRDefault="00026B59" w:rsidP="008B5298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026B59" w:rsidRPr="004A627A" w14:paraId="2FF1D600" w14:textId="77777777" w:rsidTr="00E037F8">
        <w:trPr>
          <w:trHeight w:hRule="exact" w:val="42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81C4" w14:textId="3D8D3DCE" w:rsidR="00026B59" w:rsidRPr="001A558F" w:rsidRDefault="00026B59" w:rsidP="008B5298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lastRenderedPageBreak/>
              <w:t>Požadovan</w:t>
            </w:r>
            <w:r w:rsidR="00392D6B" w:rsidRPr="001A558F">
              <w:rPr>
                <w:rFonts w:asciiTheme="minorHAnsi" w:hAnsiTheme="minorHAnsi" w:cstheme="minorHAnsi"/>
                <w:b/>
                <w:bCs/>
              </w:rPr>
              <w:t>é</w:t>
            </w:r>
            <w:r w:rsidRPr="001A558F">
              <w:rPr>
                <w:rFonts w:asciiTheme="minorHAnsi" w:hAnsiTheme="minorHAnsi" w:cstheme="minorHAnsi"/>
                <w:b/>
                <w:bCs/>
              </w:rPr>
              <w:t xml:space="preserve"> kvalifikace a aprobace vyučujících:</w:t>
            </w:r>
          </w:p>
          <w:p w14:paraId="139E0350" w14:textId="77777777" w:rsidR="00026B59" w:rsidRPr="001A558F" w:rsidRDefault="00026B59" w:rsidP="008B5298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>  </w:t>
            </w:r>
          </w:p>
        </w:tc>
      </w:tr>
      <w:tr w:rsidR="00026B59" w:rsidRPr="004A627A" w14:paraId="3006EF20" w14:textId="77777777" w:rsidTr="00E037F8">
        <w:trPr>
          <w:trHeight w:val="42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B91D8" w14:textId="2560691C" w:rsidR="00026B59" w:rsidRPr="001A558F" w:rsidRDefault="00026B59" w:rsidP="008B5298">
            <w:pPr>
              <w:rPr>
                <w:rFonts w:asciiTheme="minorHAnsi" w:hAnsiTheme="minorHAnsi" w:cstheme="minorHAnsi"/>
                <w:b/>
                <w:bCs/>
              </w:rPr>
            </w:pPr>
            <w:r w:rsidRPr="001A558F">
              <w:rPr>
                <w:rFonts w:asciiTheme="minorHAnsi" w:hAnsiTheme="minorHAnsi" w:cstheme="minorHAnsi"/>
                <w:b/>
                <w:bCs/>
              </w:rPr>
              <w:t xml:space="preserve">Předpokládaný </w:t>
            </w:r>
            <w:r w:rsidR="008540A3" w:rsidRPr="001A558F">
              <w:rPr>
                <w:rFonts w:asciiTheme="minorHAnsi" w:hAnsiTheme="minorHAnsi" w:cstheme="minorHAnsi"/>
                <w:b/>
                <w:bCs/>
              </w:rPr>
              <w:t xml:space="preserve">počet </w:t>
            </w:r>
            <w:r w:rsidR="00316368" w:rsidRPr="001A558F">
              <w:rPr>
                <w:rFonts w:asciiTheme="minorHAnsi" w:hAnsiTheme="minorHAnsi" w:cstheme="minorHAnsi"/>
                <w:b/>
                <w:bCs/>
              </w:rPr>
              <w:t>vyučujících</w:t>
            </w:r>
            <w:r w:rsidRPr="001A558F">
              <w:rPr>
                <w:rFonts w:asciiTheme="minorHAnsi" w:hAnsiTheme="minorHAnsi" w:cstheme="minorHAnsi"/>
                <w:b/>
                <w:bCs/>
              </w:rPr>
              <w:t xml:space="preserve"> při </w:t>
            </w:r>
            <w:r w:rsidR="00392D6B" w:rsidRPr="001A558F">
              <w:rPr>
                <w:rFonts w:asciiTheme="minorHAnsi" w:hAnsiTheme="minorHAnsi" w:cstheme="minorHAnsi"/>
                <w:b/>
                <w:bCs/>
              </w:rPr>
              <w:t>naplnění kapacity</w:t>
            </w:r>
            <w:r w:rsidR="00316368" w:rsidRPr="001A558F">
              <w:rPr>
                <w:rFonts w:asciiTheme="minorHAnsi" w:hAnsiTheme="minorHAnsi" w:cstheme="minorHAnsi"/>
                <w:b/>
                <w:bCs/>
              </w:rPr>
              <w:t xml:space="preserve"> školy</w:t>
            </w:r>
            <w:r w:rsidR="00392D6B" w:rsidRPr="001A558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1CB83049" w14:textId="6121302B" w:rsidR="00026B59" w:rsidRDefault="00026B59">
      <w:pPr>
        <w:rPr>
          <w:b/>
          <w:bCs/>
        </w:rPr>
      </w:pPr>
    </w:p>
    <w:sectPr w:rsidR="00026B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DC03" w14:textId="77777777" w:rsidR="00AC51BD" w:rsidRDefault="00AC51BD" w:rsidP="00D441EC">
      <w:r>
        <w:separator/>
      </w:r>
    </w:p>
  </w:endnote>
  <w:endnote w:type="continuationSeparator" w:id="0">
    <w:p w14:paraId="3D12F52F" w14:textId="77777777" w:rsidR="00AC51BD" w:rsidRDefault="00AC51BD" w:rsidP="00D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116858"/>
      <w:docPartObj>
        <w:docPartGallery w:val="Page Numbers (Bottom of Page)"/>
        <w:docPartUnique/>
      </w:docPartObj>
    </w:sdtPr>
    <w:sdtEndPr/>
    <w:sdtContent>
      <w:p w14:paraId="1B2DFC39" w14:textId="1B0C75F3" w:rsidR="00D441EC" w:rsidRDefault="00D441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D8DB2" w14:textId="77777777" w:rsidR="0070238A" w:rsidRPr="009D083F" w:rsidRDefault="0070238A" w:rsidP="0070238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9D083F">
      <w:rPr>
        <w:rFonts w:asciiTheme="minorHAnsi" w:hAnsiTheme="minorHAnsi" w:cstheme="minorHAnsi"/>
        <w:sz w:val="20"/>
        <w:szCs w:val="20"/>
      </w:rPr>
      <w:t>Kód a obor vzdělání:</w:t>
    </w:r>
  </w:p>
  <w:p w14:paraId="570F94CE" w14:textId="7FBF1755" w:rsidR="00D441EC" w:rsidRPr="0070238A" w:rsidRDefault="0070238A" w:rsidP="0070238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9D083F">
      <w:rPr>
        <w:rFonts w:asciiTheme="minorHAnsi" w:hAnsiTheme="minorHAnsi" w:cstheme="minorHAnsi"/>
        <w:sz w:val="20"/>
        <w:szCs w:val="20"/>
      </w:rPr>
      <w:t>Název vzdělávacího programu: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4CE3" w14:textId="77777777" w:rsidR="00AC51BD" w:rsidRDefault="00AC51BD" w:rsidP="00D441EC">
      <w:r>
        <w:separator/>
      </w:r>
    </w:p>
  </w:footnote>
  <w:footnote w:type="continuationSeparator" w:id="0">
    <w:p w14:paraId="55025ED0" w14:textId="77777777" w:rsidR="00AC51BD" w:rsidRDefault="00AC51BD" w:rsidP="00D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AC69" w14:textId="77777777" w:rsidR="0070238A" w:rsidRPr="008C6105" w:rsidRDefault="0070238A" w:rsidP="0070238A">
    <w:pPr>
      <w:pStyle w:val="Zhlav"/>
      <w:jc w:val="right"/>
      <w:rPr>
        <w:rFonts w:ascii="Calibri" w:hAnsi="Calibri"/>
        <w:sz w:val="20"/>
        <w:szCs w:val="20"/>
      </w:rPr>
    </w:pPr>
    <w:r w:rsidRPr="008C6105">
      <w:rPr>
        <w:rFonts w:ascii="Calibri" w:hAnsi="Calibri"/>
        <w:sz w:val="20"/>
        <w:szCs w:val="20"/>
      </w:rPr>
      <w:t>Název školy</w:t>
    </w:r>
  </w:p>
  <w:p w14:paraId="051D2D43" w14:textId="77777777" w:rsidR="0070238A" w:rsidRDefault="0070238A" w:rsidP="0070238A">
    <w:pPr>
      <w:spacing w:after="120"/>
      <w:ind w:left="7931"/>
      <w:contextualSpacing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Ulice č. p.</w:t>
    </w:r>
  </w:p>
  <w:p w14:paraId="7A968934" w14:textId="75215540" w:rsidR="0070238A" w:rsidRPr="0070238A" w:rsidRDefault="0070238A" w:rsidP="0070238A">
    <w:pPr>
      <w:spacing w:after="120"/>
      <w:ind w:left="7788" w:firstLine="143"/>
      <w:contextualSpacing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PSČ Město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199"/>
    <w:multiLevelType w:val="hybridMultilevel"/>
    <w:tmpl w:val="A00C9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2EF"/>
    <w:multiLevelType w:val="hybridMultilevel"/>
    <w:tmpl w:val="99C80330"/>
    <w:lvl w:ilvl="0" w:tplc="BAD65C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34C4"/>
    <w:multiLevelType w:val="hybridMultilevel"/>
    <w:tmpl w:val="7E784D9E"/>
    <w:lvl w:ilvl="0" w:tplc="0DAA9026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020886">
    <w:abstractNumId w:val="2"/>
  </w:num>
  <w:num w:numId="2" w16cid:durableId="410855201">
    <w:abstractNumId w:val="0"/>
  </w:num>
  <w:num w:numId="3" w16cid:durableId="104051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04"/>
    <w:rsid w:val="00023846"/>
    <w:rsid w:val="00026B59"/>
    <w:rsid w:val="00096804"/>
    <w:rsid w:val="000B52D7"/>
    <w:rsid w:val="000C6AC8"/>
    <w:rsid w:val="000C6C49"/>
    <w:rsid w:val="001124BC"/>
    <w:rsid w:val="00137FCF"/>
    <w:rsid w:val="00180A86"/>
    <w:rsid w:val="001A558F"/>
    <w:rsid w:val="001F687A"/>
    <w:rsid w:val="00276EB5"/>
    <w:rsid w:val="002C646C"/>
    <w:rsid w:val="00316368"/>
    <w:rsid w:val="00392D6B"/>
    <w:rsid w:val="003A3E37"/>
    <w:rsid w:val="003B21ED"/>
    <w:rsid w:val="003C5000"/>
    <w:rsid w:val="003F14C1"/>
    <w:rsid w:val="00451E8E"/>
    <w:rsid w:val="00461779"/>
    <w:rsid w:val="005174A5"/>
    <w:rsid w:val="00532DFC"/>
    <w:rsid w:val="00541499"/>
    <w:rsid w:val="00554BF4"/>
    <w:rsid w:val="005A0330"/>
    <w:rsid w:val="005F03F3"/>
    <w:rsid w:val="00651854"/>
    <w:rsid w:val="00653CB3"/>
    <w:rsid w:val="00682F93"/>
    <w:rsid w:val="006A7C04"/>
    <w:rsid w:val="006D1FBF"/>
    <w:rsid w:val="006D6A98"/>
    <w:rsid w:val="0070238A"/>
    <w:rsid w:val="007374D5"/>
    <w:rsid w:val="00745433"/>
    <w:rsid w:val="007A26C2"/>
    <w:rsid w:val="007E75DF"/>
    <w:rsid w:val="008540A3"/>
    <w:rsid w:val="009C23B6"/>
    <w:rsid w:val="00A66C95"/>
    <w:rsid w:val="00A70DEB"/>
    <w:rsid w:val="00AC51BD"/>
    <w:rsid w:val="00B0186E"/>
    <w:rsid w:val="00B55ECE"/>
    <w:rsid w:val="00B66A17"/>
    <w:rsid w:val="00BE3F0F"/>
    <w:rsid w:val="00C15A93"/>
    <w:rsid w:val="00C73596"/>
    <w:rsid w:val="00D17242"/>
    <w:rsid w:val="00D406F0"/>
    <w:rsid w:val="00D441EC"/>
    <w:rsid w:val="00D56614"/>
    <w:rsid w:val="00E037F8"/>
    <w:rsid w:val="00E304D9"/>
    <w:rsid w:val="00E3301F"/>
    <w:rsid w:val="00E97516"/>
    <w:rsid w:val="00EB686E"/>
    <w:rsid w:val="00F042A5"/>
    <w:rsid w:val="00FA7FE2"/>
    <w:rsid w:val="00FD5AF7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136A"/>
  <w15:chartTrackingRefBased/>
  <w15:docId w15:val="{267CE5A3-CA29-4978-A1DD-2E6526C2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68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41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41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1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B8BF-C312-471C-866C-8E5FCD40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Paníček Petr</cp:lastModifiedBy>
  <cp:revision>25</cp:revision>
  <dcterms:created xsi:type="dcterms:W3CDTF">2022-07-21T05:55:00Z</dcterms:created>
  <dcterms:modified xsi:type="dcterms:W3CDTF">2025-03-04T08:42:00Z</dcterms:modified>
</cp:coreProperties>
</file>